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8D" w:rsidRDefault="009D6A8D" w:rsidP="0010541C"/>
    <w:p w:rsidR="009D6A8D" w:rsidRPr="00EC25E7" w:rsidRDefault="009D6A8D" w:rsidP="00EC25E7">
      <w:pPr>
        <w:jc w:val="both"/>
        <w:rPr>
          <w:rFonts w:ascii="Times New Roman" w:hAnsi="Times New Roman" w:cs="Times New Roman"/>
          <w:sz w:val="24"/>
          <w:szCs w:val="24"/>
        </w:rPr>
      </w:pPr>
    </w:p>
    <w:p w:rsidR="009D6A8D" w:rsidRPr="00EC25E7" w:rsidRDefault="00874022" w:rsidP="002C229C">
      <w:pPr>
        <w:jc w:val="center"/>
        <w:rPr>
          <w:rFonts w:ascii="Times New Roman" w:hAnsi="Times New Roman" w:cs="Times New Roman"/>
          <w:b/>
          <w:sz w:val="24"/>
          <w:szCs w:val="24"/>
        </w:rPr>
      </w:pPr>
      <w:r>
        <w:rPr>
          <w:rFonts w:ascii="Times New Roman" w:hAnsi="Times New Roman" w:cs="Times New Roman"/>
          <w:b/>
          <w:sz w:val="24"/>
          <w:szCs w:val="24"/>
        </w:rPr>
        <w:t>DÖGEP KASIM</w:t>
      </w:r>
      <w:r w:rsidR="009D6A8D" w:rsidRPr="00EC25E7">
        <w:rPr>
          <w:rFonts w:ascii="Times New Roman" w:hAnsi="Times New Roman" w:cs="Times New Roman"/>
          <w:b/>
          <w:sz w:val="24"/>
          <w:szCs w:val="24"/>
        </w:rPr>
        <w:t xml:space="preserve"> AYI ETKİNLİK RAPORU</w:t>
      </w:r>
    </w:p>
    <w:p w:rsidR="00B54992" w:rsidRDefault="00D6420B" w:rsidP="00EC25E7">
      <w:pPr>
        <w:jc w:val="both"/>
        <w:rPr>
          <w:rFonts w:ascii="Times New Roman" w:hAnsi="Times New Roman" w:cs="Times New Roman"/>
          <w:b/>
          <w:sz w:val="24"/>
          <w:szCs w:val="24"/>
        </w:rPr>
      </w:pPr>
      <w:r w:rsidRPr="00874022">
        <w:rPr>
          <w:rFonts w:ascii="Times New Roman" w:hAnsi="Times New Roman" w:cs="Times New Roman"/>
          <w:b/>
          <w:sz w:val="24"/>
          <w:szCs w:val="24"/>
        </w:rPr>
        <w:t>KONU</w:t>
      </w:r>
      <w:r w:rsidR="009D6A8D" w:rsidRPr="00874022">
        <w:rPr>
          <w:rFonts w:ascii="Times New Roman" w:hAnsi="Times New Roman" w:cs="Times New Roman"/>
          <w:b/>
          <w:sz w:val="24"/>
          <w:szCs w:val="24"/>
        </w:rPr>
        <w:t>:</w:t>
      </w:r>
      <w:r w:rsidR="008B1F4A" w:rsidRPr="00874022">
        <w:rPr>
          <w:rFonts w:ascii="Times New Roman" w:hAnsi="Times New Roman" w:cs="Times New Roman"/>
          <w:sz w:val="24"/>
          <w:szCs w:val="24"/>
        </w:rPr>
        <w:t xml:space="preserve">  </w:t>
      </w:r>
      <w:r w:rsidR="00B54992" w:rsidRPr="00B54992">
        <w:rPr>
          <w:rFonts w:ascii="Times New Roman" w:hAnsi="Times New Roman" w:cs="Times New Roman"/>
          <w:sz w:val="24"/>
          <w:szCs w:val="24"/>
        </w:rPr>
        <w:t>Hz. Muhammed (</w:t>
      </w:r>
      <w:proofErr w:type="spellStart"/>
      <w:r w:rsidR="00B54992" w:rsidRPr="00B54992">
        <w:rPr>
          <w:rFonts w:ascii="Times New Roman" w:hAnsi="Times New Roman" w:cs="Times New Roman"/>
          <w:sz w:val="24"/>
          <w:szCs w:val="24"/>
        </w:rPr>
        <w:t>s.a.v</w:t>
      </w:r>
      <w:proofErr w:type="spellEnd"/>
      <w:r w:rsidR="00B54992" w:rsidRPr="00B54992">
        <w:rPr>
          <w:rFonts w:ascii="Times New Roman" w:hAnsi="Times New Roman" w:cs="Times New Roman"/>
          <w:sz w:val="24"/>
          <w:szCs w:val="24"/>
        </w:rPr>
        <w:t>.)’in eğitim anlayışı ve eğitim metotları</w:t>
      </w:r>
      <w:r w:rsidR="00EC25E7" w:rsidRPr="00874022">
        <w:rPr>
          <w:rFonts w:ascii="Times New Roman" w:hAnsi="Times New Roman" w:cs="Times New Roman"/>
          <w:b/>
          <w:sz w:val="24"/>
          <w:szCs w:val="24"/>
        </w:rPr>
        <w:t xml:space="preserve"> </w:t>
      </w:r>
    </w:p>
    <w:p w:rsidR="008B1F4A" w:rsidRPr="00B54992" w:rsidRDefault="00EC25E7" w:rsidP="00EC25E7">
      <w:pPr>
        <w:jc w:val="both"/>
        <w:rPr>
          <w:rFonts w:ascii="Times New Roman" w:hAnsi="Times New Roman" w:cs="Times New Roman"/>
          <w:b/>
          <w:sz w:val="24"/>
          <w:szCs w:val="24"/>
        </w:rPr>
      </w:pPr>
      <w:r w:rsidRPr="00874022">
        <w:rPr>
          <w:rFonts w:ascii="Times New Roman" w:hAnsi="Times New Roman" w:cs="Times New Roman"/>
          <w:b/>
          <w:sz w:val="24"/>
          <w:szCs w:val="24"/>
        </w:rPr>
        <w:t xml:space="preserve">ETKİNLİK </w:t>
      </w:r>
      <w:r w:rsidR="008B1F4A" w:rsidRPr="00874022">
        <w:rPr>
          <w:rFonts w:ascii="Times New Roman" w:hAnsi="Times New Roman" w:cs="Times New Roman"/>
          <w:b/>
          <w:sz w:val="24"/>
          <w:szCs w:val="24"/>
        </w:rPr>
        <w:t>TÜRÜ:</w:t>
      </w:r>
      <w:r w:rsidR="008B1F4A" w:rsidRPr="00874022">
        <w:rPr>
          <w:rFonts w:ascii="Times New Roman" w:hAnsi="Times New Roman" w:cs="Times New Roman"/>
          <w:sz w:val="24"/>
          <w:szCs w:val="24"/>
        </w:rPr>
        <w:t xml:space="preserve"> Kitap, Makale, Hikâye, Şiir, Film Okuyoruz Ve Değerlendiriyoruz</w:t>
      </w:r>
    </w:p>
    <w:p w:rsidR="00B54992" w:rsidRDefault="008B1F4A" w:rsidP="00B54992">
      <w:pPr>
        <w:jc w:val="both"/>
        <w:rPr>
          <w:rFonts w:ascii="Times New Roman" w:hAnsi="Times New Roman" w:cs="Times New Roman"/>
          <w:sz w:val="24"/>
          <w:szCs w:val="24"/>
        </w:rPr>
      </w:pPr>
      <w:r w:rsidRPr="00874022">
        <w:rPr>
          <w:rFonts w:ascii="Times New Roman" w:hAnsi="Times New Roman" w:cs="Times New Roman"/>
          <w:b/>
          <w:sz w:val="24"/>
          <w:szCs w:val="24"/>
        </w:rPr>
        <w:t>ETKİNLİK ÖZETİ</w:t>
      </w:r>
      <w:r w:rsidRPr="00874022">
        <w:rPr>
          <w:rFonts w:ascii="Times New Roman" w:hAnsi="Times New Roman" w:cs="Times New Roman"/>
          <w:sz w:val="24"/>
          <w:szCs w:val="24"/>
        </w:rPr>
        <w:t xml:space="preserve">: </w:t>
      </w:r>
      <w:r w:rsidR="00B54992">
        <w:rPr>
          <w:rFonts w:ascii="Times New Roman" w:hAnsi="Times New Roman" w:cs="Times New Roman"/>
          <w:sz w:val="24"/>
          <w:szCs w:val="24"/>
        </w:rPr>
        <w:t xml:space="preserve">Recep </w:t>
      </w:r>
      <w:proofErr w:type="spellStart"/>
      <w:r w:rsidR="00B54992">
        <w:rPr>
          <w:rFonts w:ascii="Times New Roman" w:hAnsi="Times New Roman" w:cs="Times New Roman"/>
          <w:sz w:val="24"/>
          <w:szCs w:val="24"/>
        </w:rPr>
        <w:t>GÜLER’e</w:t>
      </w:r>
      <w:proofErr w:type="spellEnd"/>
      <w:r w:rsidR="00B54992">
        <w:rPr>
          <w:rFonts w:ascii="Times New Roman" w:hAnsi="Times New Roman" w:cs="Times New Roman"/>
          <w:sz w:val="24"/>
          <w:szCs w:val="24"/>
        </w:rPr>
        <w:t xml:space="preserve"> ait “</w:t>
      </w:r>
      <w:r w:rsidR="00B54992" w:rsidRPr="00B54992">
        <w:rPr>
          <w:rFonts w:ascii="Times New Roman" w:hAnsi="Times New Roman" w:cs="Times New Roman"/>
          <w:sz w:val="24"/>
          <w:szCs w:val="24"/>
        </w:rPr>
        <w:t xml:space="preserve">Hz. Peygamber’in </w:t>
      </w:r>
      <w:r w:rsidR="00B54992">
        <w:rPr>
          <w:rFonts w:ascii="Times New Roman" w:hAnsi="Times New Roman" w:cs="Times New Roman"/>
          <w:sz w:val="24"/>
          <w:szCs w:val="24"/>
        </w:rPr>
        <w:t xml:space="preserve">(S.A.) </w:t>
      </w:r>
      <w:proofErr w:type="spellStart"/>
      <w:r w:rsidR="00B54992">
        <w:rPr>
          <w:rFonts w:ascii="Times New Roman" w:hAnsi="Times New Roman" w:cs="Times New Roman"/>
          <w:sz w:val="24"/>
          <w:szCs w:val="24"/>
        </w:rPr>
        <w:t>Eğİtİm-Öğretİm</w:t>
      </w:r>
      <w:proofErr w:type="spellEnd"/>
      <w:r w:rsidR="00B54992">
        <w:rPr>
          <w:rFonts w:ascii="Times New Roman" w:hAnsi="Times New Roman" w:cs="Times New Roman"/>
          <w:sz w:val="24"/>
          <w:szCs w:val="24"/>
        </w:rPr>
        <w:t xml:space="preserve"> </w:t>
      </w:r>
      <w:proofErr w:type="spellStart"/>
      <w:r w:rsidR="00B54992">
        <w:rPr>
          <w:rFonts w:ascii="Times New Roman" w:hAnsi="Times New Roman" w:cs="Times New Roman"/>
          <w:sz w:val="24"/>
          <w:szCs w:val="24"/>
        </w:rPr>
        <w:t>Modelİnde</w:t>
      </w:r>
      <w:proofErr w:type="spellEnd"/>
      <w:r w:rsidR="00B54992">
        <w:rPr>
          <w:rFonts w:ascii="Times New Roman" w:hAnsi="Times New Roman" w:cs="Times New Roman"/>
          <w:sz w:val="24"/>
          <w:szCs w:val="24"/>
        </w:rPr>
        <w:t xml:space="preserve"> </w:t>
      </w:r>
      <w:proofErr w:type="spellStart"/>
      <w:r w:rsidR="00B54992" w:rsidRPr="00B54992">
        <w:rPr>
          <w:rFonts w:ascii="Times New Roman" w:hAnsi="Times New Roman" w:cs="Times New Roman"/>
          <w:sz w:val="24"/>
          <w:szCs w:val="24"/>
        </w:rPr>
        <w:t>Bellİ</w:t>
      </w:r>
      <w:proofErr w:type="spellEnd"/>
      <w:r w:rsidR="00B54992" w:rsidRPr="00B54992">
        <w:rPr>
          <w:rFonts w:ascii="Times New Roman" w:hAnsi="Times New Roman" w:cs="Times New Roman"/>
          <w:sz w:val="24"/>
          <w:szCs w:val="24"/>
        </w:rPr>
        <w:t xml:space="preserve"> Başlı İlke Ve Metotlar</w:t>
      </w:r>
      <w:r w:rsidR="00B54992">
        <w:rPr>
          <w:rFonts w:ascii="Times New Roman" w:hAnsi="Times New Roman" w:cs="Times New Roman"/>
          <w:sz w:val="24"/>
          <w:szCs w:val="24"/>
        </w:rPr>
        <w:t>” konulu makale değerlendirildi.</w:t>
      </w:r>
    </w:p>
    <w:p w:rsidR="009D6A8D" w:rsidRPr="00874022" w:rsidRDefault="00874022" w:rsidP="00874022">
      <w:pPr>
        <w:jc w:val="both"/>
        <w:rPr>
          <w:rFonts w:ascii="Times New Roman" w:hAnsi="Times New Roman" w:cs="Times New Roman"/>
          <w:sz w:val="24"/>
          <w:szCs w:val="24"/>
        </w:rPr>
      </w:pPr>
      <w:r w:rsidRPr="00874022">
        <w:rPr>
          <w:rFonts w:ascii="Times New Roman" w:hAnsi="Times New Roman" w:cs="Times New Roman"/>
          <w:sz w:val="24"/>
          <w:szCs w:val="24"/>
        </w:rPr>
        <w:t>Biz Eğitimcilere en güzel anlamda örnek olan efendiler efendisinin İslam'ı yaymada uyguladığı metotlar 21. Yy da  halen işlevini korumaya devam etmektedir. Hz. Muham</w:t>
      </w:r>
      <w:r w:rsidR="00B54992">
        <w:rPr>
          <w:rFonts w:ascii="Times New Roman" w:hAnsi="Times New Roman" w:cs="Times New Roman"/>
          <w:sz w:val="24"/>
          <w:szCs w:val="24"/>
        </w:rPr>
        <w:t>med'in kullandığı metotlardan 13</w:t>
      </w:r>
      <w:bookmarkStart w:id="0" w:name="_GoBack"/>
      <w:bookmarkEnd w:id="0"/>
      <w:r w:rsidRPr="00874022">
        <w:rPr>
          <w:rFonts w:ascii="Times New Roman" w:hAnsi="Times New Roman" w:cs="Times New Roman"/>
          <w:sz w:val="24"/>
          <w:szCs w:val="24"/>
        </w:rPr>
        <w:t xml:space="preserve"> tanesine değinilen toplantıda yaparak yaşayarak öğrenme, sabırlı olma, soru sorarak merak uyandırma, basitten zora, şekil çizerek, benzetmeler kullanarak öğretme vb. metotların kullanılmasına karar verilmiş. DKAB dersleri öğretiminde materyal kullanımının öğrencileri derste daha etkin kılacak olması, işitsel ve görsel materyallerin hazırlanması ve geliştirilmesi dersin soyut kavramlarını daha anlaşılır hale getirecektir. Öğrenciye rol model olmanın da materyal kullanımı kadar etkili olduğu ifade edilmiştir.</w:t>
      </w:r>
    </w:p>
    <w:p w:rsidR="009D6A8D" w:rsidRDefault="009D6A8D" w:rsidP="0010541C"/>
    <w:p w:rsidR="009D6A8D" w:rsidRDefault="009D6A8D" w:rsidP="0010541C"/>
    <w:p w:rsidR="009D6A8D" w:rsidRDefault="009D6A8D" w:rsidP="0010541C"/>
    <w:p w:rsidR="001F0EA9" w:rsidRDefault="001F0EA9" w:rsidP="0010541C"/>
    <w:sectPr w:rsidR="001F0EA9" w:rsidSect="008D4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F0"/>
    <w:rsid w:val="0010541C"/>
    <w:rsid w:val="001A62E5"/>
    <w:rsid w:val="001F0EA9"/>
    <w:rsid w:val="002C229C"/>
    <w:rsid w:val="00563680"/>
    <w:rsid w:val="006E3285"/>
    <w:rsid w:val="00874022"/>
    <w:rsid w:val="008B1F4A"/>
    <w:rsid w:val="008D4CB7"/>
    <w:rsid w:val="009D6A8D"/>
    <w:rsid w:val="00A01E75"/>
    <w:rsid w:val="00A117F0"/>
    <w:rsid w:val="00B54992"/>
    <w:rsid w:val="00D21B90"/>
    <w:rsid w:val="00D6420B"/>
    <w:rsid w:val="00EC25E7"/>
    <w:rsid w:val="00F420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0AB7"/>
  <w15:docId w15:val="{295AF24B-FDF3-4014-85EC-F2B2F1AE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36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3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3</cp:revision>
  <cp:lastPrinted>2020-11-25T09:39:00Z</cp:lastPrinted>
  <dcterms:created xsi:type="dcterms:W3CDTF">2020-11-25T09:40:00Z</dcterms:created>
  <dcterms:modified xsi:type="dcterms:W3CDTF">2020-11-25T11:47:00Z</dcterms:modified>
</cp:coreProperties>
</file>